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281" w:tblpY="1486"/>
        <w:bidiVisual/>
        <w:tblW w:w="4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139"/>
        <w:gridCol w:w="749"/>
        <w:gridCol w:w="799"/>
      </w:tblGrid>
      <w:tr w:rsidR="00520D7E" w:rsidRPr="00123EE1" w:rsidTr="0075208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123EE1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520D7E" w:rsidRPr="00123EE1" w:rsidTr="00752082">
        <w:trPr>
          <w:trHeight w:val="20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DA49A8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520D7E" w:rsidRPr="00123EE1" w:rsidTr="00752082">
        <w:trPr>
          <w:trHeight w:val="22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20D7E" w:rsidRPr="00123EE1" w:rsidTr="00752082">
        <w:trPr>
          <w:trHeight w:val="15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520D7E" w:rsidRPr="00123EE1" w:rsidTr="00752082">
        <w:trPr>
          <w:trHeight w:val="15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E" w:rsidRPr="00DA49A8" w:rsidRDefault="00520D7E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7E27C5" w:rsidRDefault="007E27C5"/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520D7E" w:rsidRDefault="00520D7E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tbl>
      <w:tblPr>
        <w:tblpPr w:leftFromText="180" w:rightFromText="180" w:vertAnchor="page" w:horzAnchor="page" w:tblpX="11581" w:tblpY="3361"/>
        <w:bidiVisual/>
        <w:tblW w:w="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73"/>
        <w:gridCol w:w="969"/>
        <w:gridCol w:w="787"/>
      </w:tblGrid>
      <w:tr w:rsidR="00752082" w:rsidRPr="00123EE1" w:rsidTr="0075208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123EE1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752082" w:rsidRPr="00123EE1" w:rsidTr="00752082">
        <w:trPr>
          <w:trHeight w:val="20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752082" w:rsidRPr="00123EE1" w:rsidTr="00752082">
        <w:trPr>
          <w:trHeight w:val="22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52082" w:rsidRPr="00123EE1" w:rsidTr="00752082">
        <w:trPr>
          <w:trHeight w:val="159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752082" w:rsidRPr="00123EE1" w:rsidTr="00752082">
        <w:trPr>
          <w:trHeight w:val="159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A49A8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82" w:rsidRPr="00DA49A8" w:rsidRDefault="00752082" w:rsidP="0075208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AA18E3" w:rsidRDefault="00AA18E3">
      <w:pPr>
        <w:rPr>
          <w:rtl/>
          <w:lang w:bidi="ar-JO"/>
        </w:rPr>
      </w:pPr>
    </w:p>
    <w:p w:rsidR="00AA18E3" w:rsidRDefault="00AA18E3">
      <w:pPr>
        <w:rPr>
          <w:rtl/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CA466D" w:rsidTr="0086625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CA466D" w:rsidTr="00866257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CA466D" w:rsidTr="00866257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A466D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A466D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A466D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A466D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E449FB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 w:rsidR="00393F1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93F1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و الأنظمة غير  المأهولة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A466D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E449FB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6D" w:rsidRDefault="00CA466D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p w:rsidR="00B5070F" w:rsidRDefault="00E92854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-124460</wp:posOffset>
                </wp:positionH>
                <wp:positionV relativeFrom="paragraph">
                  <wp:posOffset>69850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-9.8pt;margin-top:5.5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070F" w:rsidRDefault="00B5070F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752082" w:rsidRDefault="00752082">
      <w:pPr>
        <w:rPr>
          <w:rtl/>
          <w:lang w:bidi="ar-JO"/>
        </w:rPr>
      </w:pPr>
    </w:p>
    <w:p w:rsidR="00752082" w:rsidRDefault="00752082">
      <w:pPr>
        <w:rPr>
          <w:rtl/>
          <w:lang w:bidi="ar-JO"/>
        </w:rPr>
      </w:pPr>
    </w:p>
    <w:p w:rsidR="00752082" w:rsidRDefault="00752082">
      <w:pPr>
        <w:rPr>
          <w:rtl/>
          <w:lang w:bidi="ar-JO"/>
        </w:rPr>
      </w:pPr>
    </w:p>
    <w:p w:rsidR="00F70466" w:rsidRDefault="00F70466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1411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43038A" w:rsidRPr="005038D5" w:rsidTr="0043038A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5038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43038A" w:rsidP="0043038A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43038A" w:rsidP="0043038A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43038A" w:rsidP="0043038A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E449FB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43038A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E449FB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43038A" w:rsidP="0043038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A" w:rsidRPr="005038D5" w:rsidRDefault="0043038A" w:rsidP="0043038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5038D5" w:rsidTr="0043038A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CA0DC0" w:rsidRDefault="00393F18" w:rsidP="00393F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Default="00393F18" w:rsidP="00393F18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Default="00393F18" w:rsidP="00393F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5038D5" w:rsidRDefault="00393F18" w:rsidP="00393F18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2260"/>
        <w:gridCol w:w="630"/>
        <w:gridCol w:w="912"/>
      </w:tblGrid>
      <w:tr w:rsidR="00393F18" w:rsidRPr="002F41F3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3F18" w:rsidRPr="002F41F3" w:rsidRDefault="00393F18" w:rsidP="00C12E1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ات</w:t>
            </w: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 xml:space="preserve"> 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كلية العلوم الشرطية الإجبارية (</w:t>
            </w:r>
            <w: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>36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) ساعة</w:t>
            </w: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 0 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الامن </w:t>
            </w:r>
            <w:proofErr w:type="spellStart"/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393F18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18" w:rsidRPr="002F41F3" w:rsidRDefault="00393F18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</w:p>
    <w:tbl>
      <w:tblPr>
        <w:tblpPr w:leftFromText="180" w:rightFromText="180" w:vertAnchor="text" w:horzAnchor="page" w:tblpX="811" w:tblpY="11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409"/>
        <w:gridCol w:w="565"/>
        <w:gridCol w:w="993"/>
      </w:tblGrid>
      <w:tr w:rsidR="008077CD" w:rsidRPr="00123EE1" w:rsidTr="008077C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123EE1" w:rsidRDefault="008077CD" w:rsidP="008077CD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8077CD" w:rsidRPr="00123EE1" w:rsidTr="008077CD">
        <w:trPr>
          <w:trHeight w:val="208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8077CD" w:rsidRPr="00123EE1" w:rsidTr="008077CD">
        <w:trPr>
          <w:trHeight w:val="223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E92854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E9285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2101106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مقدمة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931D1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2101107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أساليب البحث العلم</w:t>
            </w:r>
            <w:r w:rsidRPr="007E27C5">
              <w:rPr>
                <w:rFonts w:ascii="Sakkal Majalla" w:hAnsi="Sakkal Majalla" w:cs="Sakkal Majalla" w:hint="eastAsia"/>
                <w:b/>
                <w:bCs/>
                <w:sz w:val="18"/>
                <w:szCs w:val="18"/>
                <w:rtl/>
              </w:rPr>
              <w:t>ي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في إدارة الأزمات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2101111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1602100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نظم المعلومات الجغرافية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2101111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الإحصاء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السلامة العامة والصحة المهنية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2101203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ادارة خطط الاستجابة والتعافي من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2101106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2101204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نظم السلامة والصحة المهنية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1601210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التأهيل المجتمعي أثناء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2101339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العلاقات العامة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F44063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2101109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التطبيقات الحاسوبية في إدارة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2101111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2104205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الازمات الاقتصادية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2101106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2101308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سلوك المنظمات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F44063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2101402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 الإداري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F44063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2105101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المعرفة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1605371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الازمات واثارها الوطنية والإقليمية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الإدارة الاستراتيجية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2101338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موضوعات معاصرة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2101336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إدارة التفاوض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2107300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08376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إدارة التامين في ظل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2101307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اتخاذ القرارات في ظل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2101150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1506401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إدارة الصحة العامة والوبائيات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2101201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0705301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تشريعا </w:t>
            </w:r>
            <w:r w:rsidR="00307D8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 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الظروف الاستثنائية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2101410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إدارة العم</w:t>
            </w:r>
            <w:r w:rsidR="0097506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ل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يات في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2101230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2103222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محاسبة الازمات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2101412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تجارب دولية في إدارة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7CD" w:rsidRPr="007E27C5" w:rsidRDefault="0008376F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2101100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2105402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تكن</w:t>
            </w:r>
            <w:r w:rsidR="0097506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و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لوجيا المعلومات في الازمات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2105101</w:t>
            </w: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CD" w:rsidRPr="007E27C5" w:rsidRDefault="00AA5EDE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2101414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تدريب ميداني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8077CD" w:rsidRPr="00123EE1" w:rsidTr="008077CD">
        <w:trPr>
          <w:trHeight w:val="159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2101100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</w:t>
            </w: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إدارة الاعمال </w:t>
            </w:r>
            <w:r w:rsidRPr="007E27C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7C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7E27C5" w:rsidRDefault="008077CD" w:rsidP="008077C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</w:p>
    <w:p w:rsidR="00F34181" w:rsidRDefault="00F34181" w:rsidP="00134970">
      <w:pPr>
        <w:rPr>
          <w:lang w:bidi="ar-JO"/>
        </w:rPr>
      </w:pPr>
    </w:p>
    <w:sectPr w:rsidR="00F34181" w:rsidSect="00E92854">
      <w:headerReference w:type="default" r:id="rId7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7D" w:rsidRDefault="0084377D" w:rsidP="00B5070F">
      <w:r>
        <w:separator/>
      </w:r>
    </w:p>
  </w:endnote>
  <w:endnote w:type="continuationSeparator" w:id="0">
    <w:p w:rsidR="0084377D" w:rsidRDefault="0084377D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7D" w:rsidRDefault="0084377D" w:rsidP="00B5070F">
      <w:r>
        <w:separator/>
      </w:r>
    </w:p>
  </w:footnote>
  <w:footnote w:type="continuationSeparator" w:id="0">
    <w:p w:rsidR="0084377D" w:rsidRDefault="0084377D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A45040" w:rsidP="00393F18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B958C3">
      <w:rPr>
        <w:rFonts w:hint="cs"/>
        <w:b/>
        <w:bCs/>
        <w:sz w:val="28"/>
        <w:szCs w:val="28"/>
        <w:rtl/>
        <w:lang w:bidi="ar-JO"/>
      </w:rPr>
      <w:t>خطة تخصص إدارة الأزمات والعلوم الشرطية</w:t>
    </w:r>
    <w:r>
      <w:rPr>
        <w:rFonts w:hint="cs"/>
        <w:b/>
        <w:bCs/>
        <w:sz w:val="28"/>
        <w:szCs w:val="28"/>
        <w:rtl/>
        <w:lang w:bidi="ar-JO"/>
      </w:rPr>
      <w:t xml:space="preserve">   </w:t>
    </w:r>
    <w:r w:rsidR="00393F18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393F18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55511"/>
    <w:rsid w:val="00065E42"/>
    <w:rsid w:val="0008376F"/>
    <w:rsid w:val="000B2442"/>
    <w:rsid w:val="000E6226"/>
    <w:rsid w:val="001236C1"/>
    <w:rsid w:val="00134970"/>
    <w:rsid w:val="001464C1"/>
    <w:rsid w:val="001C309A"/>
    <w:rsid w:val="001E7951"/>
    <w:rsid w:val="00212205"/>
    <w:rsid w:val="002D14E2"/>
    <w:rsid w:val="00307D83"/>
    <w:rsid w:val="00373165"/>
    <w:rsid w:val="00393F18"/>
    <w:rsid w:val="003A1EA6"/>
    <w:rsid w:val="003D74C5"/>
    <w:rsid w:val="0043038A"/>
    <w:rsid w:val="004C5625"/>
    <w:rsid w:val="004E3C22"/>
    <w:rsid w:val="00520D7E"/>
    <w:rsid w:val="00521987"/>
    <w:rsid w:val="0055342D"/>
    <w:rsid w:val="00580410"/>
    <w:rsid w:val="005B6EFA"/>
    <w:rsid w:val="00602BAE"/>
    <w:rsid w:val="00625BA8"/>
    <w:rsid w:val="00632402"/>
    <w:rsid w:val="00741024"/>
    <w:rsid w:val="00743803"/>
    <w:rsid w:val="00752082"/>
    <w:rsid w:val="007E27C5"/>
    <w:rsid w:val="008036C5"/>
    <w:rsid w:val="008077CD"/>
    <w:rsid w:val="00826F15"/>
    <w:rsid w:val="0083347A"/>
    <w:rsid w:val="0084377D"/>
    <w:rsid w:val="0088630B"/>
    <w:rsid w:val="008C04F2"/>
    <w:rsid w:val="008E2A09"/>
    <w:rsid w:val="008E4815"/>
    <w:rsid w:val="009064E1"/>
    <w:rsid w:val="00931D1D"/>
    <w:rsid w:val="00972A99"/>
    <w:rsid w:val="0097506F"/>
    <w:rsid w:val="009F0861"/>
    <w:rsid w:val="00A0612B"/>
    <w:rsid w:val="00A45040"/>
    <w:rsid w:val="00A54490"/>
    <w:rsid w:val="00A720DE"/>
    <w:rsid w:val="00A76941"/>
    <w:rsid w:val="00AA18E3"/>
    <w:rsid w:val="00AA5EDE"/>
    <w:rsid w:val="00AB6F14"/>
    <w:rsid w:val="00AF69CC"/>
    <w:rsid w:val="00B04390"/>
    <w:rsid w:val="00B5070F"/>
    <w:rsid w:val="00B839E4"/>
    <w:rsid w:val="00BF2A31"/>
    <w:rsid w:val="00CA466D"/>
    <w:rsid w:val="00CD19E3"/>
    <w:rsid w:val="00CD4A6C"/>
    <w:rsid w:val="00CD5ACD"/>
    <w:rsid w:val="00D245D9"/>
    <w:rsid w:val="00D46DA1"/>
    <w:rsid w:val="00DA49A8"/>
    <w:rsid w:val="00DF3B5C"/>
    <w:rsid w:val="00E449FB"/>
    <w:rsid w:val="00E63450"/>
    <w:rsid w:val="00E71145"/>
    <w:rsid w:val="00E92854"/>
    <w:rsid w:val="00F34181"/>
    <w:rsid w:val="00F401C2"/>
    <w:rsid w:val="00F44063"/>
    <w:rsid w:val="00F70466"/>
    <w:rsid w:val="00F71F63"/>
    <w:rsid w:val="00F86D8E"/>
    <w:rsid w:val="00FA6C11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4122C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12</Department>
    <Programe xmlns="92a7cded-704e-4e31-bdc6-2dbe11c90bff">6</Programe>
    <_dlc_DocId xmlns="b417192f-9b40-4b27-a16e-6e0147391471">UXCFDSH4Y37E-9-75</_dlc_DocId>
    <_dlc_DocIdUrl xmlns="b417192f-9b40-4b27-a16e-6e0147391471">
      <Url>https://mutah.edu.jo/ar/HumanitiesDept/_layouts/DocIdRedir.aspx?ID=UXCFDSH4Y37E-9-75</Url>
      <Description>UXCFDSH4Y37E-9-75</Description>
    </_dlc_DocIdUrl>
  </documentManagement>
</p:properties>
</file>

<file path=customXml/itemProps1.xml><?xml version="1.0" encoding="utf-8"?>
<ds:datastoreItem xmlns:ds="http://schemas.openxmlformats.org/officeDocument/2006/customXml" ds:itemID="{8435AEBA-37CD-4A29-86D2-97F8B1C80027}"/>
</file>

<file path=customXml/itemProps2.xml><?xml version="1.0" encoding="utf-8"?>
<ds:datastoreItem xmlns:ds="http://schemas.openxmlformats.org/officeDocument/2006/customXml" ds:itemID="{BE7CD95F-B1CF-4EA2-B57E-47CFD79FFA54}"/>
</file>

<file path=customXml/itemProps3.xml><?xml version="1.0" encoding="utf-8"?>
<ds:datastoreItem xmlns:ds="http://schemas.openxmlformats.org/officeDocument/2006/customXml" ds:itemID="{AA86C869-42A3-49E3-A08C-31CFA85819D7}"/>
</file>

<file path=customXml/itemProps4.xml><?xml version="1.0" encoding="utf-8"?>
<ds:datastoreItem xmlns:ds="http://schemas.openxmlformats.org/officeDocument/2006/customXml" ds:itemID="{68F0579D-898A-46E6-89FA-17ABFCDBCEAB}"/>
</file>

<file path=customXml/itemProps5.xml><?xml version="1.0" encoding="utf-8"?>
<ds:datastoreItem xmlns:ds="http://schemas.openxmlformats.org/officeDocument/2006/customXml" ds:itemID="{A9F6D525-6F03-4FA4-99A8-49A47657B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2024-12-18T12:11:00Z</cp:lastPrinted>
  <dcterms:created xsi:type="dcterms:W3CDTF">2025-11-16T09:06:00Z</dcterms:created>
  <dcterms:modified xsi:type="dcterms:W3CDTF">2025-11-16T09:06:00Z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8c98b4ee-3fda-4a39-98f0-ea7d3c911f8b</vt:lpwstr>
  </property>
</Properties>
</file>